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48" w:rsidRDefault="00A34848" w:rsidP="00A34848">
      <w:pPr>
        <w:pStyle w:val="Heading1"/>
        <w:rPr>
          <w:lang w:val="en-GB"/>
        </w:rPr>
      </w:pPr>
      <w:r>
        <w:rPr>
          <w:lang w:val="en-GB"/>
        </w:rPr>
        <w:t>Customer Service Representative</w:t>
      </w:r>
      <w:r w:rsidRPr="009B72BE">
        <w:rPr>
          <w:lang w:val="en-GB"/>
        </w:rPr>
        <w:br/>
      </w:r>
      <w:r w:rsidR="00C8511F">
        <w:rPr>
          <w:lang w:val="en-GB"/>
        </w:rPr>
        <w:t>Reading, UK</w:t>
      </w:r>
    </w:p>
    <w:p w:rsidR="00A34848" w:rsidRDefault="00A34848" w:rsidP="00A34848">
      <w:r>
        <w:rPr>
          <w:lang w:val="en-GB"/>
        </w:rPr>
        <w:t xml:space="preserve">If </w:t>
      </w:r>
      <w:r w:rsidRPr="00002681">
        <w:rPr>
          <w:lang w:val="en-GB"/>
        </w:rPr>
        <w:t>you are a computer savvy customer service</w:t>
      </w:r>
      <w:r>
        <w:rPr>
          <w:lang w:val="en-GB"/>
        </w:rPr>
        <w:t xml:space="preserve"> professional with great writing skills</w:t>
      </w:r>
      <w:r w:rsidRPr="00D828FC">
        <w:t>,</w:t>
      </w:r>
      <w:r w:rsidRPr="00D828FC">
        <w:rPr>
          <w:rFonts w:ascii="Helvetica Neue" w:hAnsi="Helvetica Neue" w:cs="Helvetica Neue"/>
          <w:color w:val="262626"/>
          <w:sz w:val="28"/>
          <w:szCs w:val="28"/>
          <w:lang w:eastAsia="en-US"/>
        </w:rPr>
        <w:t xml:space="preserve"> </w:t>
      </w:r>
      <w:r w:rsidRPr="00D828FC">
        <w:t>this is a</w:t>
      </w:r>
      <w:r>
        <w:t xml:space="preserve"> prime opportunity to undertake a fresh challenge with an international company.</w:t>
      </w:r>
    </w:p>
    <w:p w:rsidR="00A34848" w:rsidRDefault="00093A86" w:rsidP="00A34848">
      <w:pPr>
        <w:rPr>
          <w:lang w:val="en-GB"/>
        </w:rPr>
      </w:pPr>
      <w:r>
        <w:rPr>
          <w:lang w:val="en-GB"/>
        </w:rPr>
        <w:t>We are</w:t>
      </w:r>
      <w:r w:rsidR="00A34848" w:rsidRPr="009B72BE">
        <w:rPr>
          <w:lang w:val="en-GB"/>
        </w:rPr>
        <w:t xml:space="preserve"> a global consortium </w:t>
      </w:r>
      <w:r w:rsidR="00A34848">
        <w:rPr>
          <w:lang w:val="en-GB"/>
        </w:rPr>
        <w:t>leading the development of open, vendor-neutral IT standards and certifications</w:t>
      </w:r>
      <w:r>
        <w:t>. We</w:t>
      </w:r>
      <w:r w:rsidR="00A34848" w:rsidRPr="0065434E">
        <w:t xml:space="preserve"> operate the IT industry’</w:t>
      </w:r>
      <w:r w:rsidR="00A34848">
        <w:t>s premier certification service</w:t>
      </w:r>
      <w:r w:rsidR="00A34848" w:rsidRPr="0065434E">
        <w:t xml:space="preserve"> for people and p</w:t>
      </w:r>
      <w:proofErr w:type="spellStart"/>
      <w:r w:rsidR="00A34848">
        <w:rPr>
          <w:lang w:val="en-GB"/>
        </w:rPr>
        <w:t>roducts</w:t>
      </w:r>
      <w:proofErr w:type="spellEnd"/>
      <w:r w:rsidR="00A34848">
        <w:rPr>
          <w:lang w:val="en-GB"/>
        </w:rPr>
        <w:t>, providing confidence that individuals have the required knowledge or experience and that products conform to open standards.</w:t>
      </w:r>
      <w:r w:rsidR="00A34848" w:rsidRPr="009B72BE">
        <w:rPr>
          <w:lang w:val="en-GB"/>
        </w:rPr>
        <w:t xml:space="preserve"> </w:t>
      </w:r>
      <w:r>
        <w:rPr>
          <w:lang w:val="en-GB"/>
        </w:rPr>
        <w:t>We</w:t>
      </w:r>
      <w:r w:rsidR="00A34848" w:rsidRPr="009B72BE">
        <w:rPr>
          <w:lang w:val="en-GB"/>
        </w:rPr>
        <w:t xml:space="preserve"> are seeking a </w:t>
      </w:r>
      <w:r w:rsidR="00A34848">
        <w:rPr>
          <w:lang w:val="en-GB"/>
        </w:rPr>
        <w:t>Customer Service Representative</w:t>
      </w:r>
      <w:r w:rsidR="00A34848" w:rsidRPr="009B72BE">
        <w:rPr>
          <w:lang w:val="en-GB"/>
        </w:rPr>
        <w:t xml:space="preserve"> to join </w:t>
      </w:r>
      <w:r>
        <w:rPr>
          <w:lang w:val="en-GB"/>
        </w:rPr>
        <w:t>our</w:t>
      </w:r>
      <w:r w:rsidR="00A34848">
        <w:rPr>
          <w:lang w:val="en-GB"/>
        </w:rPr>
        <w:t xml:space="preserve"> certification operations team.</w:t>
      </w:r>
    </w:p>
    <w:p w:rsidR="00A34848" w:rsidRPr="007C4A57" w:rsidRDefault="00A34848" w:rsidP="00A34848">
      <w:pPr>
        <w:rPr>
          <w:lang w:val="en-GB"/>
        </w:rPr>
      </w:pPr>
      <w:r w:rsidRPr="009B72BE">
        <w:rPr>
          <w:lang w:val="en-GB"/>
        </w:rPr>
        <w:t xml:space="preserve">As a </w:t>
      </w:r>
      <w:r>
        <w:rPr>
          <w:lang w:val="en-GB"/>
        </w:rPr>
        <w:t>Customer Service Representative</w:t>
      </w:r>
      <w:r w:rsidRPr="009B72BE">
        <w:rPr>
          <w:lang w:val="en-GB"/>
        </w:rPr>
        <w:t xml:space="preserve">, you will be responsible for </w:t>
      </w:r>
      <w:r>
        <w:rPr>
          <w:lang w:val="en-GB"/>
        </w:rPr>
        <w:t>the day-to-day operation of the certification service and provide front-line support to organizations and individuals who wish to get certified. Following defined checklists and guidelines, you will provide</w:t>
      </w:r>
      <w:r>
        <w:t xml:space="preserve"> assistance to certification customers</w:t>
      </w:r>
      <w:r>
        <w:rPr>
          <w:lang w:val="en-GB"/>
        </w:rPr>
        <w:t>, ensuring prompt, professional, courteous service while maintaining client confidentiality</w:t>
      </w:r>
      <w:r w:rsidRPr="00C3530A">
        <w:rPr>
          <w:lang w:val="en-GB"/>
        </w:rPr>
        <w:t>.</w:t>
      </w:r>
    </w:p>
    <w:p w:rsidR="00A34848" w:rsidRDefault="00A34848" w:rsidP="00A34848">
      <w:pPr>
        <w:rPr>
          <w:lang w:val="en-GB"/>
        </w:rPr>
      </w:pPr>
      <w:r>
        <w:t xml:space="preserve">In addition, you will </w:t>
      </w:r>
      <w:r>
        <w:rPr>
          <w:lang w:val="en-GB"/>
        </w:rPr>
        <w:t>produce periodic management reports on certification activities</w:t>
      </w:r>
      <w:r>
        <w:t xml:space="preserve"> and interact with other internal teams, such as L</w:t>
      </w:r>
      <w:r w:rsidRPr="00444ACE">
        <w:t xml:space="preserve">egal, </w:t>
      </w:r>
      <w:r>
        <w:t>F</w:t>
      </w:r>
      <w:r w:rsidRPr="00444ACE">
        <w:t>inance</w:t>
      </w:r>
      <w:r>
        <w:t>, Development</w:t>
      </w:r>
      <w:r>
        <w:rPr>
          <w:lang w:val="en-GB"/>
        </w:rPr>
        <w:t>.</w:t>
      </w:r>
    </w:p>
    <w:p w:rsidR="00A34848" w:rsidRDefault="00A34848" w:rsidP="00A34848">
      <w:pPr>
        <w:rPr>
          <w:lang w:val="en-GB"/>
        </w:rPr>
      </w:pPr>
      <w:r w:rsidRPr="009B72BE">
        <w:rPr>
          <w:lang w:val="en-GB"/>
        </w:rPr>
        <w:t>To be considered for this role, you must have:</w:t>
      </w:r>
    </w:p>
    <w:p w:rsidR="00A34848" w:rsidRDefault="00A34848" w:rsidP="00A34848">
      <w:pPr>
        <w:rPr>
          <w:lang w:val="en-GB"/>
        </w:rPr>
      </w:pPr>
      <w:r>
        <w:rPr>
          <w:lang w:val="en-GB"/>
        </w:rPr>
        <w:t xml:space="preserve">     - </w:t>
      </w:r>
      <w:r w:rsidRPr="00A63B2E">
        <w:rPr>
          <w:lang w:val="en-GB"/>
        </w:rPr>
        <w:t>Experience in a customer service environment,</w:t>
      </w:r>
      <w:r w:rsidR="00C8511F">
        <w:rPr>
          <w:lang w:val="en-GB"/>
        </w:rPr>
        <w:t xml:space="preserve"> ideally </w:t>
      </w:r>
      <w:r>
        <w:rPr>
          <w:lang w:val="en-GB"/>
        </w:rPr>
        <w:t xml:space="preserve">in </w:t>
      </w:r>
      <w:r w:rsidR="00C8511F">
        <w:rPr>
          <w:lang w:val="en-GB"/>
        </w:rPr>
        <w:t>providing support to IT professionals</w:t>
      </w:r>
      <w:bookmarkStart w:id="0" w:name="_GoBack"/>
      <w:bookmarkEnd w:id="0"/>
      <w:r>
        <w:rPr>
          <w:lang w:val="en-GB"/>
        </w:rPr>
        <w:t xml:space="preserve"> and providing email-based customer support</w:t>
      </w:r>
    </w:p>
    <w:p w:rsidR="00A34848" w:rsidRDefault="00A34848" w:rsidP="00A34848">
      <w:pPr>
        <w:rPr>
          <w:lang w:val="en-GB"/>
        </w:rPr>
      </w:pPr>
      <w:r>
        <w:rPr>
          <w:lang w:val="en-GB"/>
        </w:rPr>
        <w:t xml:space="preserve">     - Experience with Microsoft Office or Open Office and web-based applications</w:t>
      </w:r>
    </w:p>
    <w:p w:rsidR="00A34848" w:rsidRDefault="00BD1991" w:rsidP="00A34848">
      <w:r>
        <w:rPr>
          <w:lang w:val="en-GB"/>
        </w:rPr>
        <w:t xml:space="preserve">     - </w:t>
      </w:r>
      <w:r w:rsidR="00A34848">
        <w:rPr>
          <w:lang w:val="en-GB"/>
        </w:rPr>
        <w:t>Familiarity with use of a helpdesk application to provide customer support is a plus, as is knowledge of spreadsheets, specifically creating reports and using formulas.</w:t>
      </w:r>
    </w:p>
    <w:p w:rsidR="00A34848" w:rsidRDefault="00A34848" w:rsidP="00A34848">
      <w:pPr>
        <w:rPr>
          <w:lang w:val="en-GB"/>
        </w:rPr>
      </w:pPr>
      <w:r>
        <w:rPr>
          <w:lang w:val="en-GB"/>
        </w:rPr>
        <w:t>To succeed a</w:t>
      </w:r>
      <w:r w:rsidRPr="009B72BE">
        <w:rPr>
          <w:lang w:val="en-GB"/>
        </w:rPr>
        <w:t xml:space="preserve">s a </w:t>
      </w:r>
      <w:r>
        <w:rPr>
          <w:lang w:val="en-GB"/>
        </w:rPr>
        <w:t>Customer Service Representative</w:t>
      </w:r>
      <w:r w:rsidRPr="009B72BE">
        <w:rPr>
          <w:lang w:val="en-GB"/>
        </w:rPr>
        <w:t xml:space="preserve">, you must have excellent </w:t>
      </w:r>
      <w:r>
        <w:rPr>
          <w:lang w:val="en-GB"/>
        </w:rPr>
        <w:t xml:space="preserve">written </w:t>
      </w:r>
      <w:r w:rsidRPr="009B72BE">
        <w:rPr>
          <w:lang w:val="en-GB"/>
        </w:rPr>
        <w:t>communication</w:t>
      </w:r>
      <w:r>
        <w:rPr>
          <w:lang w:val="en-GB"/>
        </w:rPr>
        <w:t xml:space="preserve"> skills, </w:t>
      </w:r>
      <w:r w:rsidRPr="009B72BE">
        <w:rPr>
          <w:lang w:val="en-GB"/>
        </w:rPr>
        <w:t>the ability to multitask effectively</w:t>
      </w:r>
      <w:r>
        <w:rPr>
          <w:lang w:val="en-GB"/>
        </w:rPr>
        <w:t xml:space="preserve">, and a </w:t>
      </w:r>
      <w:r>
        <w:t>h</w:t>
      </w:r>
      <w:r w:rsidRPr="004B4995">
        <w:t>ighly organized</w:t>
      </w:r>
      <w:r>
        <w:t xml:space="preserve"> approach.</w:t>
      </w:r>
      <w:r w:rsidRPr="004B4995">
        <w:t xml:space="preserve"> </w:t>
      </w:r>
      <w:r>
        <w:t>E</w:t>
      </w:r>
      <w:r w:rsidRPr="004B4995">
        <w:t>xcellent follow-through and attention to detail</w:t>
      </w:r>
      <w:r>
        <w:t xml:space="preserve"> </w:t>
      </w:r>
      <w:proofErr w:type="gramStart"/>
      <w:r>
        <w:t>are</w:t>
      </w:r>
      <w:proofErr w:type="gramEnd"/>
      <w:r>
        <w:t xml:space="preserve"> key, as is the ability</w:t>
      </w:r>
      <w:r>
        <w:rPr>
          <w:lang w:val="en-GB"/>
        </w:rPr>
        <w:t xml:space="preserve"> to work effectively both independently and as part of a global team.</w:t>
      </w:r>
    </w:p>
    <w:p w:rsidR="009A0292" w:rsidRDefault="00A34848" w:rsidP="00A34848">
      <w:r>
        <w:rPr>
          <w:lang w:val="en-GB"/>
        </w:rPr>
        <w:t>You will be comfortable taking</w:t>
      </w:r>
      <w:r w:rsidRPr="00C3530A">
        <w:rPr>
          <w:lang w:val="en-GB"/>
        </w:rPr>
        <w:t xml:space="preserve"> responsibi</w:t>
      </w:r>
      <w:r>
        <w:rPr>
          <w:lang w:val="en-GB"/>
        </w:rPr>
        <w:t>lity for own workload and managing</w:t>
      </w:r>
      <w:r w:rsidRPr="00C3530A">
        <w:rPr>
          <w:lang w:val="en-GB"/>
        </w:rPr>
        <w:t xml:space="preserve"> tasks through to conclusion with minimal supervision</w:t>
      </w:r>
      <w:r>
        <w:rPr>
          <w:lang w:val="en-GB"/>
        </w:rPr>
        <w:t xml:space="preserve">. Customer-focused, you must be able to </w:t>
      </w:r>
      <w:r w:rsidRPr="00C3530A">
        <w:rPr>
          <w:lang w:val="en-GB"/>
        </w:rPr>
        <w:t xml:space="preserve">view things from </w:t>
      </w:r>
      <w:proofErr w:type="gramStart"/>
      <w:r w:rsidRPr="00C3530A">
        <w:rPr>
          <w:lang w:val="en-GB"/>
        </w:rPr>
        <w:t>the</w:t>
      </w:r>
      <w:proofErr w:type="gramEnd"/>
      <w:r w:rsidRPr="00C3530A">
        <w:rPr>
          <w:lang w:val="en-GB"/>
        </w:rPr>
        <w:t xml:space="preserve"> customers</w:t>
      </w:r>
      <w:r>
        <w:rPr>
          <w:lang w:val="en-GB"/>
        </w:rPr>
        <w:t>’</w:t>
      </w:r>
      <w:r w:rsidRPr="00C3530A">
        <w:rPr>
          <w:lang w:val="en-GB"/>
        </w:rPr>
        <w:t xml:space="preserve"> </w:t>
      </w:r>
      <w:r>
        <w:rPr>
          <w:lang w:val="en-GB"/>
        </w:rPr>
        <w:t>point-of-view</w:t>
      </w:r>
      <w:r w:rsidRPr="00C3530A">
        <w:rPr>
          <w:lang w:val="en-GB"/>
        </w:rPr>
        <w:t xml:space="preserve"> and present </w:t>
      </w:r>
      <w:r>
        <w:rPr>
          <w:lang w:val="en-GB"/>
        </w:rPr>
        <w:t>concepts</w:t>
      </w:r>
      <w:r w:rsidRPr="00C3530A">
        <w:rPr>
          <w:lang w:val="en-GB"/>
        </w:rPr>
        <w:t xml:space="preserve"> in terms that make sense</w:t>
      </w:r>
      <w:r>
        <w:rPr>
          <w:lang w:val="en-GB"/>
        </w:rPr>
        <w:t xml:space="preserve"> to people not familiar with our services and terminology</w:t>
      </w:r>
      <w:r w:rsidR="002237E3">
        <w:rPr>
          <w:lang w:val="en-GB"/>
        </w:rPr>
        <w:t>.</w:t>
      </w:r>
    </w:p>
    <w:sectPr w:rsidR="009A0292" w:rsidSect="00D37F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66D"/>
    <w:multiLevelType w:val="hybridMultilevel"/>
    <w:tmpl w:val="88B28A34"/>
    <w:lvl w:ilvl="0" w:tplc="9CB08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A2131"/>
    <w:rsid w:val="00002681"/>
    <w:rsid w:val="00093A86"/>
    <w:rsid w:val="000A64E7"/>
    <w:rsid w:val="000D4793"/>
    <w:rsid w:val="000D790A"/>
    <w:rsid w:val="00152C42"/>
    <w:rsid w:val="00164902"/>
    <w:rsid w:val="00205A08"/>
    <w:rsid w:val="00222D17"/>
    <w:rsid w:val="002237E3"/>
    <w:rsid w:val="0025188A"/>
    <w:rsid w:val="002609C7"/>
    <w:rsid w:val="00383A10"/>
    <w:rsid w:val="003A7F2A"/>
    <w:rsid w:val="003E6DCA"/>
    <w:rsid w:val="004251F8"/>
    <w:rsid w:val="004351D0"/>
    <w:rsid w:val="00472E08"/>
    <w:rsid w:val="00490B24"/>
    <w:rsid w:val="006229CD"/>
    <w:rsid w:val="0065434E"/>
    <w:rsid w:val="00661986"/>
    <w:rsid w:val="00677F93"/>
    <w:rsid w:val="0074751D"/>
    <w:rsid w:val="007C4A57"/>
    <w:rsid w:val="007E177D"/>
    <w:rsid w:val="009A0292"/>
    <w:rsid w:val="009A2131"/>
    <w:rsid w:val="00A34848"/>
    <w:rsid w:val="00A371E2"/>
    <w:rsid w:val="00A63B2E"/>
    <w:rsid w:val="00A90228"/>
    <w:rsid w:val="00B349DA"/>
    <w:rsid w:val="00BD1991"/>
    <w:rsid w:val="00C3530A"/>
    <w:rsid w:val="00C8511F"/>
    <w:rsid w:val="00D37F67"/>
    <w:rsid w:val="00D828FC"/>
    <w:rsid w:val="00DE4F7E"/>
    <w:rsid w:val="00F5154E"/>
    <w:rsid w:val="00FC675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93"/>
    <w:pPr>
      <w:spacing w:after="120"/>
    </w:pPr>
    <w:rPr>
      <w:rFonts w:ascii="Arial" w:hAnsi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34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DA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63B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93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93"/>
    <w:rPr>
      <w:rFonts w:ascii="Arial" w:hAnsi="Arial"/>
      <w:b/>
      <w:bC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43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93"/>
    <w:pPr>
      <w:spacing w:after="120"/>
    </w:pPr>
    <w:rPr>
      <w:rFonts w:ascii="Arial" w:hAnsi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34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9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DA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63B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93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93"/>
    <w:rPr>
      <w:rFonts w:ascii="Arial" w:hAnsi="Arial"/>
      <w:b/>
      <w:bCs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43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Macintosh Word</Application>
  <DocSecurity>0</DocSecurity>
  <Lines>15</Lines>
  <Paragraphs>3</Paragraphs>
  <ScaleCrop>false</ScaleCrop>
  <Company>The Open Group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Debbie Harrop</cp:lastModifiedBy>
  <cp:revision>3</cp:revision>
  <dcterms:created xsi:type="dcterms:W3CDTF">2015-11-18T15:07:00Z</dcterms:created>
  <dcterms:modified xsi:type="dcterms:W3CDTF">2015-11-18T15:08:00Z</dcterms:modified>
</cp:coreProperties>
</file>